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3741" w:rsidRDefault="001655C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5482C77" wp14:editId="0CDE998A">
                <wp:simplePos x="0" y="0"/>
                <wp:positionH relativeFrom="column">
                  <wp:posOffset>-398145</wp:posOffset>
                </wp:positionH>
                <wp:positionV relativeFrom="paragraph">
                  <wp:posOffset>257810</wp:posOffset>
                </wp:positionV>
                <wp:extent cx="3514090" cy="2962275"/>
                <wp:effectExtent l="0" t="0" r="0" b="9525"/>
                <wp:wrapNone/>
                <wp:docPr id="190" name="Поле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3722" w:rsidRPr="009A3722" w:rsidRDefault="009A3722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Статья 12 </w:t>
                            </w:r>
                            <w:r w:rsid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Федерального</w:t>
                            </w:r>
                            <w:r w:rsidR="00505242"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закон</w:t>
                            </w:r>
                            <w:r w:rsid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="00505242"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            </w:t>
                            </w:r>
                            <w:r w:rsidR="00505242"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"О противодей</w:t>
                            </w:r>
                            <w:r w:rsid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ствии коррупции" от 25.12.2008 №</w:t>
                            </w:r>
                            <w:r w:rsidR="00505242"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273-ФЗ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устанавливает ограничения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по трудоустройству для бывших</w:t>
                            </w:r>
                            <w:r w:rsid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государстве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ных (муниципальных) служащих,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 также обязанности работодателя, который прин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мает на работу бывшего служащего.</w:t>
                            </w:r>
                          </w:p>
                          <w:p w:rsidR="006D2086" w:rsidRDefault="009A3722" w:rsidP="006D2086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Статья 64.1 Трудового кодекса РФ</w:t>
                            </w:r>
                          </w:p>
                          <w:p w:rsidR="006D2086" w:rsidRDefault="006D2086" w:rsidP="006D2086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у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станавливает</w:t>
                            </w:r>
                          </w:p>
                          <w:p w:rsidR="006D2086" w:rsidRDefault="006D2086" w:rsidP="006D2086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собые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условия</w:t>
                            </w:r>
                          </w:p>
                          <w:p w:rsidR="006D2086" w:rsidRDefault="006D2086" w:rsidP="006D2086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заключения</w:t>
                            </w:r>
                          </w:p>
                          <w:p w:rsidR="007C680C" w:rsidRPr="006D2086" w:rsidRDefault="006D2086" w:rsidP="006D2086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</w:t>
                            </w:r>
                            <w:r w:rsidR="009A3722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трудового договора </w:t>
                            </w:r>
                          </w:p>
                          <w:p w:rsidR="00505242" w:rsidRPr="007C680C" w:rsidRDefault="007C680C" w:rsidP="007C680C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</w:t>
                            </w:r>
                            <w:r w:rsidR="009A3722" w:rsidRPr="007C680C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</w:t>
                            </w:r>
                            <w:r w:rsidR="00505242" w:rsidRPr="007C680C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бывшими</w:t>
                            </w:r>
                          </w:p>
                          <w:p w:rsidR="00505242" w:rsidRDefault="00505242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</w:t>
                            </w:r>
                            <w:r w:rsidR="009A3722"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осударственными</w:t>
                            </w:r>
                          </w:p>
                          <w:p w:rsidR="00CE5482" w:rsidRDefault="009A3722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(муниципальными) </w:t>
                            </w:r>
                          </w:p>
                          <w:p w:rsidR="00843741" w:rsidRPr="00505242" w:rsidRDefault="009A3722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служащими.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0" o:spid="_x0000_s1026" type="#_x0000_t202" style="position:absolute;margin-left:-31.35pt;margin-top:20.3pt;width:276.7pt;height:233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" filled="f" stroked="f" strokecolor="black [0]" strokeweight="0" insetpen="t">
                <v:textbox inset="2.85pt,2.85pt,2.85pt,2.85pt">
                  <w:txbxContent>
                    <w:p w:rsidR="009A3722" w:rsidRPr="009A3722" w:rsidRDefault="009A3722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Статья 12 </w:t>
                      </w:r>
                      <w:r w:rsid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Федерального</w:t>
                      </w:r>
                      <w:r w:rsidR="00505242"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закон</w:t>
                      </w:r>
                      <w:r w:rsid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="00505242"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            </w:t>
                      </w:r>
                      <w:r w:rsidR="00505242"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"О противодей</w:t>
                      </w:r>
                      <w:r w:rsid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ствии коррупции" от 25.12.2008 №</w:t>
                      </w:r>
                      <w:r w:rsidR="00505242"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273-ФЗ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устанавливает ограничения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по трудоустройству для бывших</w:t>
                      </w:r>
                      <w:r w:rsid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государстве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ных (муниципальных) служащих,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 также обязанности работодателя, который прин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мает на работу бывшего служащего.</w:t>
                      </w:r>
                    </w:p>
                    <w:p w:rsidR="006D2086" w:rsidRDefault="009A3722" w:rsidP="006D2086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Статья 64.1 Трудового кодекса РФ</w:t>
                      </w:r>
                    </w:p>
                    <w:p w:rsidR="006D2086" w:rsidRDefault="006D2086" w:rsidP="006D2086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у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станавливает</w:t>
                      </w:r>
                    </w:p>
                    <w:p w:rsidR="006D2086" w:rsidRDefault="006D2086" w:rsidP="006D2086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собые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условия</w:t>
                      </w:r>
                    </w:p>
                    <w:p w:rsidR="006D2086" w:rsidRDefault="006D2086" w:rsidP="006D2086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заключения</w:t>
                      </w:r>
                    </w:p>
                    <w:p w:rsidR="007C680C" w:rsidRPr="006D2086" w:rsidRDefault="006D2086" w:rsidP="006D2086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</w:t>
                      </w:r>
                      <w:r w:rsidR="009A3722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трудового договора </w:t>
                      </w:r>
                    </w:p>
                    <w:p w:rsidR="00505242" w:rsidRPr="007C680C" w:rsidRDefault="007C680C" w:rsidP="007C680C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</w:t>
                      </w:r>
                      <w:r w:rsidR="009A3722" w:rsidRPr="007C680C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</w:t>
                      </w:r>
                      <w:r w:rsidR="00505242" w:rsidRPr="007C680C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бывшими</w:t>
                      </w:r>
                    </w:p>
                    <w:p w:rsidR="00505242" w:rsidRDefault="00505242" w:rsidP="00505242">
                      <w:pPr>
                        <w:pStyle w:val="a3"/>
                        <w:widowControl w:val="0"/>
                        <w:spacing w:after="0" w:line="280" w:lineRule="exact"/>
                        <w:ind w:left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</w:t>
                      </w:r>
                      <w:r w:rsidR="009A3722"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осударственными</w:t>
                      </w:r>
                    </w:p>
                    <w:p w:rsidR="00CE5482" w:rsidRDefault="009A3722" w:rsidP="00505242">
                      <w:pPr>
                        <w:pStyle w:val="a3"/>
                        <w:widowControl w:val="0"/>
                        <w:spacing w:after="0" w:line="280" w:lineRule="exact"/>
                        <w:ind w:left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(муниципальными) </w:t>
                      </w:r>
                    </w:p>
                    <w:p w:rsidR="00843741" w:rsidRPr="00505242" w:rsidRDefault="009A3722" w:rsidP="00505242">
                      <w:pPr>
                        <w:pStyle w:val="a3"/>
                        <w:widowControl w:val="0"/>
                        <w:spacing w:after="0" w:line="280" w:lineRule="exact"/>
                        <w:ind w:left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служащими.</w:t>
                      </w:r>
                    </w:p>
                  </w:txbxContent>
                </v:textbox>
              </v:shape>
            </w:pict>
          </mc:Fallback>
        </mc:AlternateContent>
      </w:r>
      <w:r w:rsidRPr="001655C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04A3F1D9" wp14:editId="2081D6C5">
                <wp:simplePos x="0" y="0"/>
                <wp:positionH relativeFrom="column">
                  <wp:posOffset>6831330</wp:posOffset>
                </wp:positionH>
                <wp:positionV relativeFrom="paragraph">
                  <wp:posOffset>391160</wp:posOffset>
                </wp:positionV>
                <wp:extent cx="3324225" cy="6762750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76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5CE" w:rsidRPr="006D2086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В случае если с гражданином заключен трудовой </w:t>
                            </w:r>
                            <w:proofErr w:type="gramStart"/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договор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также указываются сл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дующие данные:</w:t>
                            </w:r>
                          </w:p>
                          <w:p w:rsidR="001655CE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а) дата и номер приказа (распоряж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ния) или иного решения работодателя, с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гласно которому гражданин принят на р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боту;</w:t>
                            </w:r>
                          </w:p>
                          <w:p w:rsidR="001655CE" w:rsidRPr="0088066A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б) дата заключения трудового договора и срок, на который он заключен (указыв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ется дата начала работы, а в случае, если заключается срочный трудовой договор, - срок его действия);</w:t>
                            </w:r>
                          </w:p>
                          <w:p w:rsidR="001655CE" w:rsidRPr="0088066A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в) наименование должности, которую занимает гражданин по трудовому дог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вору в соответствии со штатным распис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нием, а также структурное подразделение организации (при наличии);</w:t>
                            </w:r>
                          </w:p>
                          <w:p w:rsidR="001655CE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г) должностные обязанности, исполн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я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емые по должности, занимаемой гражд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нином (указываются основные направл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88066A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ния поручаемой работы).</w:t>
                            </w:r>
                          </w:p>
                          <w:p w:rsidR="001655CE" w:rsidRPr="00505242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 случае</w:t>
                            </w:r>
                            <w:proofErr w:type="gramStart"/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,</w:t>
                            </w:r>
                            <w:proofErr w:type="gramEnd"/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если в течение двух лет с момента увольнения с государственной (муниципальной) службы гражданин тр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доустраивается неоднократно в разл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ичные организации, соответствую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щие огранич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ния действуют </w:t>
                            </w:r>
                            <w:r w:rsidRPr="0050524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в отношении каждого случая его трудоустройства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.</w:t>
                            </w:r>
                          </w:p>
                          <w:p w:rsidR="001655CE" w:rsidRDefault="001655CE" w:rsidP="001655CE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Не является нарушением несообщение о переводе бывшего служащего на другую должность или на другую работу в пред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лах одной организации, а также о закл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ю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чении с ним трудового договора о вну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реннем совместительстве. </w:t>
                            </w:r>
                            <w:r w:rsidRPr="0050524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Работодатель не вправе требовать от соискателя представления согласия комиссии при заключении трудового договора.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37.9pt;margin-top:30.8pt;width:261.75pt;height:532.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" filled="f" stroked="f" strokecolor="black [0]" insetpen="t">
                <v:textbox inset="2.88pt,2.88pt,2.88pt,2.88pt">
                  <w:txbxContent>
                    <w:p w:rsidR="001655CE" w:rsidRPr="006D2086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В случае если с гражданином заключен трудовой </w:t>
                      </w:r>
                      <w:proofErr w:type="gramStart"/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договор</w:t>
                      </w:r>
                      <w:proofErr w:type="gramEnd"/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также указываются сл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ду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ю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щие данные:</w:t>
                      </w:r>
                    </w:p>
                    <w:p w:rsidR="001655CE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а) дата и номер приказа (распоряж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ния) или иного решения работодателя, с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гласно которому гражданин принят на р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боту;</w:t>
                      </w:r>
                    </w:p>
                    <w:p w:rsidR="001655CE" w:rsidRPr="0088066A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б) дата заключения трудового дог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вора и срок, на который он заключен (указыв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ется дата начала работы, а в случае, если заключается срочный трудовой договор, - срок его де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й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ствия);</w:t>
                      </w:r>
                    </w:p>
                    <w:p w:rsidR="001655CE" w:rsidRPr="0088066A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в) наименование должности, которую занимает гражданин по трудовому дог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вору в соответствии со штатным распис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нием, а также структурное подразделение организации (при наличии);</w:t>
                      </w:r>
                    </w:p>
                    <w:p w:rsidR="001655CE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г) должностные обязанности, исполн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я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емые по должности, занимаемой гражд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нином (указываются основные направл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ния п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88066A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ручаемой работы).</w:t>
                      </w:r>
                    </w:p>
                    <w:p w:rsidR="001655CE" w:rsidRPr="00505242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 случае</w:t>
                      </w:r>
                      <w:proofErr w:type="gramStart"/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,</w:t>
                      </w:r>
                      <w:proofErr w:type="gramEnd"/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если в течение двух лет с момента увольнения с государственной (муниципальной) службы гражданин тр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доустра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вается неоднократно в разл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ичные организации, соответствую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щие огранич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ния действуют 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в отношении каждого случая его труд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о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устройства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.</w:t>
                      </w:r>
                    </w:p>
                    <w:p w:rsidR="001655CE" w:rsidRDefault="001655CE" w:rsidP="001655CE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Не является нарушением несообщ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ние о переводе бывшего служащего на другую должность или на другую работу в пред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лах одной организации, а также о закл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ю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чении с ним трудового договора о вну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реннем совместител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ь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стве. 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Работодатель не вправе требовать от соискателя представления согласия комиссии при заключении трудов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о</w:t>
                      </w:r>
                      <w:r w:rsidRPr="0050524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го договора.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15584" behindDoc="1" locked="0" layoutInCell="1" allowOverlap="1" wp14:anchorId="3018FB3D" wp14:editId="496B2B6D">
            <wp:simplePos x="0" y="0"/>
            <wp:positionH relativeFrom="column">
              <wp:posOffset>4111625</wp:posOffset>
            </wp:positionH>
            <wp:positionV relativeFrom="paragraph">
              <wp:posOffset>6039485</wp:posOffset>
            </wp:positionV>
            <wp:extent cx="1676400" cy="1117600"/>
            <wp:effectExtent l="0" t="0" r="0" b="635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6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F6DCD64" wp14:editId="226D322C">
                <wp:simplePos x="0" y="0"/>
                <wp:positionH relativeFrom="column">
                  <wp:posOffset>3119120</wp:posOffset>
                </wp:positionH>
                <wp:positionV relativeFrom="paragraph">
                  <wp:posOffset>674370</wp:posOffset>
                </wp:positionV>
                <wp:extent cx="3621405" cy="8858885"/>
                <wp:effectExtent l="0" t="0" r="0" b="0"/>
                <wp:wrapNone/>
                <wp:docPr id="176" name="Поле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885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Уточнить дату увольнения</w:t>
                            </w:r>
                            <w:r w:rsidRPr="004E0AB1">
                              <w:rPr>
                                <w:rFonts w:ascii="Trebuchet MS" w:hAnsi="Trebuchet MS"/>
                                <w:color w:val="0070C0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 государстве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ной (муниципальной) службы. Является ва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ж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ным критерием, так как необходимо опред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лить, прошел ли двухлетний период после увольнения со службы.</w:t>
                            </w:r>
                          </w:p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Сообщить о заключении трудового или гражданско-правового договора на выполн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ние работ (оказание услуг) </w:t>
                            </w:r>
                            <w:r w:rsidRPr="004E0AB1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в течение 10</w:t>
                            </w:r>
                            <w:r w:rsidR="006D2086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 xml:space="preserve">-дневного срока </w:t>
                            </w:r>
                            <w:r w:rsidR="006D2086"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со дня 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заключения трудового (гражданско-правового) договора работодат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лю бывшего служащего.</w:t>
                            </w:r>
                          </w:p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Сообщение оформляется на бланке орган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зации и подписывается ее руководителем или уполномоченным лицом, подписавшим дог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вор со стороны работодателя. Подпись зав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ряется печатью организации (при наличии п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чатей).</w:t>
                            </w:r>
                          </w:p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В сообщении </w:t>
                            </w:r>
                            <w:r w:rsidRPr="004E0AB1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должны содержаться свед</w:t>
                            </w:r>
                            <w:r w:rsidRPr="004E0AB1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ния:</w:t>
                            </w:r>
                          </w:p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- ФИО, число, месяц, год и место рождения гражданина;</w:t>
                            </w:r>
                          </w:p>
                          <w:p w:rsidR="004E0AB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- должность государственной (муниципал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ь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ной) службы, ранее замещаемая гражданином непосредственно перед увольнением со слу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ж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бы;</w:t>
                            </w:r>
                          </w:p>
                          <w:p w:rsidR="0084374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- наименование организации, дата заключ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ния договора и срок, на который он заключен, наименование должности и должностные об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я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занности.</w:t>
                            </w:r>
                            <w:r w:rsidR="00843741"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 </w:t>
                            </w:r>
                          </w:p>
                          <w:p w:rsidR="006D2086" w:rsidRPr="004E0AB1" w:rsidRDefault="006D2086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6" o:spid="_x0000_s1028" type="#_x0000_t202" style="position:absolute;margin-left:245.6pt;margin-top:53.1pt;width:285.15pt;height:69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Уточнить дату увольнения</w:t>
                      </w:r>
                      <w:r w:rsidRPr="004E0AB1">
                        <w:rPr>
                          <w:rFonts w:ascii="Trebuchet MS" w:hAnsi="Trebuchet MS"/>
                          <w:color w:val="0070C0"/>
                          <w:sz w:val="24"/>
                          <w14:ligatures w14:val="none"/>
                        </w:rPr>
                        <w:t xml:space="preserve"> 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 государстве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ной (муниципальной) службы. Является ва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ж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ным критерием, так как необходимо опред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лить, прошел ли двухлетний период после увольнения со службы.</w:t>
                      </w:r>
                    </w:p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Сообщить о заключении трудового или гражданско-правового договора на выполн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ние работ (оказание услуг) </w:t>
                      </w:r>
                      <w:r w:rsidRPr="004E0AB1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в течение 10</w:t>
                      </w:r>
                      <w:r w:rsidR="006D2086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 xml:space="preserve">-дневного срока </w:t>
                      </w:r>
                      <w:r w:rsidR="006D2086"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со дня 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заключения трудового (гражданско-правового) договора работодат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лю бывшего служащего.</w:t>
                      </w:r>
                    </w:p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Сообщение оформляется на бланке орган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зации и подписывается ее руководителем или уполномоченным лицом, подписавшим дог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вор со стороны работодателя. Подпись зав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ряется печатью организации (при наличии п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чатей).</w:t>
                      </w:r>
                    </w:p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В сообщении </w:t>
                      </w:r>
                      <w:r w:rsidRPr="004E0AB1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должны содержаться свед</w:t>
                      </w:r>
                      <w:r w:rsidRPr="004E0AB1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ния:</w:t>
                      </w:r>
                    </w:p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- ФИО, число, месяц, год и место рождения гражданина;</w:t>
                      </w:r>
                    </w:p>
                    <w:p w:rsidR="004E0AB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- должность государственной (муниципал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ь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ной) службы, ранее замещаемая гражданином непосредственно перед увольнением со слу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ж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бы;</w:t>
                      </w:r>
                    </w:p>
                    <w:p w:rsidR="0084374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- наименование организации, дата заключ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ния договора и срок, на который он заключен, наименование должности и должностные об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я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занности.</w:t>
                      </w:r>
                      <w:r w:rsidR="00843741"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 </w:t>
                      </w:r>
                    </w:p>
                    <w:p w:rsidR="006D2086" w:rsidRPr="004E0AB1" w:rsidRDefault="006D2086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0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522A8857" wp14:editId="44BD60F3">
            <wp:simplePos x="0" y="0"/>
            <wp:positionH relativeFrom="column">
              <wp:posOffset>1349375</wp:posOffset>
            </wp:positionH>
            <wp:positionV relativeFrom="paragraph">
              <wp:posOffset>1862208</wp:posOffset>
            </wp:positionV>
            <wp:extent cx="1768417" cy="1437800"/>
            <wp:effectExtent l="0" t="0" r="3810" b="0"/>
            <wp:wrapNone/>
            <wp:docPr id="153" name="Рисунок 153" descr="stop-korrupc-1024x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top-korrupc-1024x8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7" cy="14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03D20F8" wp14:editId="3426AA01">
                <wp:simplePos x="0" y="0"/>
                <wp:positionH relativeFrom="column">
                  <wp:posOffset>-395605</wp:posOffset>
                </wp:positionH>
                <wp:positionV relativeFrom="paragraph">
                  <wp:posOffset>3519360</wp:posOffset>
                </wp:positionV>
                <wp:extent cx="3514090" cy="4297045"/>
                <wp:effectExtent l="0" t="0" r="0" b="8255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42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086" w:rsidRDefault="004E0AB1" w:rsidP="006D2086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</w:pPr>
                            <w:r w:rsidRPr="0015705D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Обязанности бывшего служащего в т</w:t>
                            </w:r>
                            <w:r w:rsidRPr="0015705D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15705D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чение двух лет со дня увольнения со службы:</w:t>
                            </w:r>
                          </w:p>
                          <w:p w:rsidR="004E0AB1" w:rsidRPr="006D2086" w:rsidRDefault="004E0AB1" w:rsidP="006D2086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</w:pP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 заключения трудового договора пол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чить согласие комиссии по соблюдению тр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бований к служебному поведению и урег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лированию конфликта интересов в случае, если занимаемая им должность включена в специальный устанавливаемый нормативным правовым актом перечень и в отношении о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ганизации он выполнял функции госуда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ственного (муниципального) управления;</w:t>
                            </w:r>
                          </w:p>
                          <w:p w:rsidR="004E0AB1" w:rsidRPr="007C680C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</w:pPr>
                            <w:r w:rsidRPr="007C680C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Обязанности работодателя:</w:t>
                            </w:r>
                          </w:p>
                          <w:p w:rsidR="00843741" w:rsidRPr="004E0AB1" w:rsidRDefault="004E0AB1" w:rsidP="0050524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при заключении трудового договора соо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б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щать о его заключении представителю нан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мателя (работ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одателю) государственного (муни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ципального) служащего по последнему месту его сл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ужбы (работы) в 10-дневный срок </w:t>
                            </w:r>
                            <w:r w:rsidRPr="004E0AB1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со дня заключения трудового договора.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" o:spid="_x0000_s1029" type="#_x0000_t202" style="position:absolute;margin-left:-31.15pt;margin-top:277.1pt;width:276.7pt;height:338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" filled="f" stroked="f" strokecolor="black [0]" insetpen="t">
                <v:textbox inset="2.88pt,2.88pt,2.88pt,2.88pt">
                  <w:txbxContent>
                    <w:p w:rsidR="006D2086" w:rsidRDefault="004E0AB1" w:rsidP="006D2086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</w:pPr>
                      <w:r w:rsidRPr="0015705D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Обязанности бывшего служащего в т</w:t>
                      </w:r>
                      <w:r w:rsidRPr="0015705D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е</w:t>
                      </w:r>
                      <w:r w:rsidRPr="0015705D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чение двух лет со дня увольнения со службы:</w:t>
                      </w:r>
                    </w:p>
                    <w:p w:rsidR="004E0AB1" w:rsidRPr="006D2086" w:rsidRDefault="004E0AB1" w:rsidP="006D2086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</w:pP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 заключения трудового договора пол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чить согласие комиссии по соблюдению тр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бований к служебному поведению и урег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лированию конфликта интересов в случае, если занимаемая им должность включена в специальный устанавливаемый нормативным правовым актом перечень и в отношении о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ганизации он выполнял функции госуда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ственного (муниципального) управления;</w:t>
                      </w:r>
                    </w:p>
                    <w:p w:rsidR="004E0AB1" w:rsidRPr="007C680C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</w:pPr>
                      <w:r w:rsidRPr="007C680C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Обязанности работодателя:</w:t>
                      </w:r>
                    </w:p>
                    <w:p w:rsidR="00843741" w:rsidRPr="004E0AB1" w:rsidRDefault="004E0AB1" w:rsidP="0050524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при заключении трудового договора соо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б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щать о его заключении представителю нан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мателя (работ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одателю) государственного (муни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ципального) служащего по последнему месту его сл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ужбы (работы) в 10-дневный срок </w:t>
                      </w:r>
                      <w:r w:rsidRPr="004E0AB1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со дня заключения трудового договора.</w:t>
                      </w:r>
                    </w:p>
                  </w:txbxContent>
                </v:textbox>
              </v:shape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A54AF05" wp14:editId="2DCB37AC">
                <wp:simplePos x="0" y="0"/>
                <wp:positionH relativeFrom="column">
                  <wp:posOffset>7118350</wp:posOffset>
                </wp:positionH>
                <wp:positionV relativeFrom="paragraph">
                  <wp:posOffset>-17335</wp:posOffset>
                </wp:positionV>
                <wp:extent cx="2944495" cy="273050"/>
                <wp:effectExtent l="0" t="0" r="825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242" w:rsidRDefault="00505242" w:rsidP="0050524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ВАЖНО!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560.5pt;margin-top:-1.35pt;width:231.85pt;height:21.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" filled="f" stroked="f" strokecolor="black [0]" strokeweight="0" insetpen="t">
                <v:textbox inset="2.85pt,2.85pt,2.85pt,2.85pt">
                  <w:txbxContent>
                    <w:p w:rsidR="00505242" w:rsidRDefault="00505242" w:rsidP="0050524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ВАЖНО!</w:t>
                      </w:r>
                    </w:p>
                  </w:txbxContent>
                </v:textbox>
              </v:shape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82387B1" wp14:editId="361972B5">
                <wp:simplePos x="0" y="0"/>
                <wp:positionH relativeFrom="column">
                  <wp:posOffset>6955155</wp:posOffset>
                </wp:positionH>
                <wp:positionV relativeFrom="paragraph">
                  <wp:posOffset>-61595</wp:posOffset>
                </wp:positionV>
                <wp:extent cx="3371850" cy="30861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8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7.65pt;margin-top:-4.85pt;width:265.5pt;height:24.3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95268B1" wp14:editId="39870719">
                <wp:simplePos x="0" y="0"/>
                <wp:positionH relativeFrom="column">
                  <wp:posOffset>-205740</wp:posOffset>
                </wp:positionH>
                <wp:positionV relativeFrom="paragraph">
                  <wp:posOffset>-97790</wp:posOffset>
                </wp:positionV>
                <wp:extent cx="3348355" cy="308610"/>
                <wp:effectExtent l="0" t="0" r="4445" b="0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308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26" style="position:absolute;margin-left:-16.2pt;margin-top:-7.7pt;width:263.65pt;height:24.3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C2817C9" wp14:editId="79253B5B">
                <wp:simplePos x="0" y="0"/>
                <wp:positionH relativeFrom="column">
                  <wp:posOffset>3533140</wp:posOffset>
                </wp:positionH>
                <wp:positionV relativeFrom="paragraph">
                  <wp:posOffset>-34100</wp:posOffset>
                </wp:positionV>
                <wp:extent cx="3034030" cy="675640"/>
                <wp:effectExtent l="0" t="0" r="0" b="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0AB1" w:rsidRPr="004E0AB1" w:rsidRDefault="004E0AB1" w:rsidP="004E0AB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АЛГОРИТМ</w:t>
                            </w:r>
                          </w:p>
                          <w:p w:rsidR="004E0AB1" w:rsidRPr="004E0AB1" w:rsidRDefault="004E0AB1" w:rsidP="004E0AB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действий работодателя при приеме на работу бывшего государственного (муниципального)</w:t>
                            </w:r>
                          </w:p>
                          <w:p w:rsidR="00843741" w:rsidRDefault="004E0AB1" w:rsidP="004E0AB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0A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служащего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" o:spid="_x0000_s1031" type="#_x0000_t202" style="position:absolute;margin-left:278.2pt;margin-top:-2.7pt;width:238.9pt;height:53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" filled="f" stroked="f" strokecolor="black [0]" strokeweight="0" insetpen="t">
                <v:textbox inset="2.85pt,2.85pt,2.85pt,2.85pt">
                  <w:txbxContent>
                    <w:p w:rsidR="004E0AB1" w:rsidRPr="004E0AB1" w:rsidRDefault="004E0AB1" w:rsidP="004E0AB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E0A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АЛГОРИТМ</w:t>
                      </w:r>
                    </w:p>
                    <w:p w:rsidR="004E0AB1" w:rsidRPr="004E0AB1" w:rsidRDefault="004E0AB1" w:rsidP="004E0AB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E0A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действий работодателя при приеме на работу бывшего государственного (муниципального)</w:t>
                      </w:r>
                    </w:p>
                    <w:p w:rsidR="00843741" w:rsidRDefault="004E0AB1" w:rsidP="004E0AB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E0A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служащего</w:t>
                      </w:r>
                    </w:p>
                  </w:txbxContent>
                </v:textbox>
              </v:shape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462FAE3" wp14:editId="043F8E71">
                <wp:simplePos x="0" y="0"/>
                <wp:positionH relativeFrom="column">
                  <wp:posOffset>3344100</wp:posOffset>
                </wp:positionH>
                <wp:positionV relativeFrom="paragraph">
                  <wp:posOffset>-74930</wp:posOffset>
                </wp:positionV>
                <wp:extent cx="3348355" cy="747395"/>
                <wp:effectExtent l="0" t="0" r="4445" b="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7473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263.3pt;margin-top:-5.9pt;width:263.65pt;height:58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4E0A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FC51CEB" wp14:editId="17F32BFB">
                <wp:simplePos x="0" y="0"/>
                <wp:positionH relativeFrom="column">
                  <wp:posOffset>-16510</wp:posOffset>
                </wp:positionH>
                <wp:positionV relativeFrom="paragraph">
                  <wp:posOffset>-39370</wp:posOffset>
                </wp:positionV>
                <wp:extent cx="2944495" cy="273050"/>
                <wp:effectExtent l="0" t="0" r="8255" b="0"/>
                <wp:wrapNone/>
                <wp:docPr id="189" name="Поле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741" w:rsidRDefault="009A3722" w:rsidP="00843741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ТРЕБОВАНИЕ ЗАКОНА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9" o:spid="_x0000_s1032" type="#_x0000_t202" style="position:absolute;margin-left:-1.3pt;margin-top:-3.1pt;width:231.85pt;height:21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" filled="f" stroked="f" strokecolor="black [0]" strokeweight="0" insetpen="t">
                <v:textbox inset="2.85pt,2.85pt,2.85pt,2.85pt">
                  <w:txbxContent>
                    <w:p w:rsidR="00843741" w:rsidRDefault="009A3722" w:rsidP="00843741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ТРЕБОВАНИЕ ЗАКОНА</w:t>
                      </w:r>
                    </w:p>
                  </w:txbxContent>
                </v:textbox>
              </v:shape>
            </w:pict>
          </mc:Fallback>
        </mc:AlternateContent>
      </w:r>
      <w:r w:rsidR="00843741">
        <w:br w:type="page"/>
      </w:r>
    </w:p>
    <w:p w:rsidR="00F50768" w:rsidRPr="00843741" w:rsidRDefault="00B07B72" w:rsidP="0084374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2C245D77" wp14:editId="0A225F92">
                <wp:simplePos x="0" y="0"/>
                <wp:positionH relativeFrom="column">
                  <wp:posOffset>-388620</wp:posOffset>
                </wp:positionH>
                <wp:positionV relativeFrom="paragraph">
                  <wp:posOffset>229870</wp:posOffset>
                </wp:positionV>
                <wp:extent cx="3500755" cy="4963795"/>
                <wp:effectExtent l="0" t="0" r="4445" b="82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6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482" w:rsidRPr="00CE5482" w:rsidRDefault="00CE5482" w:rsidP="00CE548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Работодатель несет ответственность</w:t>
                            </w:r>
                          </w:p>
                          <w:p w:rsidR="00CE5482" w:rsidRPr="00CE5482" w:rsidRDefault="00B07B72" w:rsidP="00B07B7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</w:t>
                            </w:r>
                            <w:r w:rsid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з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несообщение или несоблюдение п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рядка сообщения о заключении трудового договора с бывшим служащим в соотве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ствии со ст. 19.29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КоАП РФ - </w:t>
                            </w:r>
                            <w:r w:rsidR="00CE5482"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администр</w:t>
                            </w:r>
                            <w:r w:rsidR="00CE5482"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а</w:t>
                            </w:r>
                            <w:r w:rsidR="00CE5482"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тивный штраф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, возлагаемый на должнос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ных лиц, - от 20 до 50 тысяч рублей; на юр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 w:rsidR="00CE5482"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дических лиц - от 100 до 500 тысяч рублей.</w:t>
                            </w:r>
                          </w:p>
                          <w:p w:rsidR="00CE5482" w:rsidRPr="00CE5482" w:rsidRDefault="00CE5482" w:rsidP="00B07B7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Работник (бывший государственный (м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ниципальный) служащий) несет ответстве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ность за не уведомление нового работодат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ля о ранее замещаемой должности, непол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чение согласия специальной комиссии по прежнему месту службы на заключение тр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дового договора.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Договор, заключённый с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ним, должен быть расторгнут, а </w:t>
                            </w:r>
                            <w:r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 xml:space="preserve">бывший служащий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>–</w:t>
                            </w:r>
                            <w:r w:rsidRPr="00CE5482"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14:ligatures w14:val="none"/>
                              </w:rPr>
                              <w:t xml:space="preserve"> уволен</w:t>
                            </w:r>
                            <w:r w:rsidRPr="00CE5482">
                              <w:rPr>
                                <w:rFonts w:ascii="Trebuchet MS" w:hAnsi="Trebuchet MS"/>
                                <w:color w:val="0070C0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(абз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ац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5 ч. 1 ст. 84 ТК РФ).</w:t>
                            </w:r>
                          </w:p>
                          <w:p w:rsidR="00CE5482" w:rsidRDefault="00CE5482" w:rsidP="00CE548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Увольнение производится по п. 11 ч. 1 ст. 77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ТК РФ. При увольнении по данному осн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ванию выходное пособие не выплачивается </w:t>
                            </w:r>
                          </w:p>
                          <w:p w:rsidR="00CE5482" w:rsidRPr="00CE5482" w:rsidRDefault="00CE5482" w:rsidP="00CE5482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(ч. 3 ст. 84 ТК РФ).</w:t>
                            </w:r>
                          </w:p>
                          <w:p w:rsidR="00CE5482" w:rsidRPr="00505242" w:rsidRDefault="00CE5482" w:rsidP="00CE5482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Если же бывший государственный (мун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ци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пальный) служащий исполнил все треб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вания законодательства, но согласия коми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сии не получил, трудовые отношения пр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кращаются согласно п. 13 ч. 1 ст. 83 ТК РФ.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33" type="#_x0000_t202" style="position:absolute;margin-left:-30.6pt;margin-top:18.1pt;width:275.65pt;height:390.8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CE5482" w:rsidRPr="00CE5482" w:rsidRDefault="00CE5482" w:rsidP="00CE548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Работодатель несет ответственность</w:t>
                      </w:r>
                    </w:p>
                    <w:p w:rsidR="00CE5482" w:rsidRPr="00CE5482" w:rsidRDefault="00B07B72" w:rsidP="00B07B72">
                      <w:pPr>
                        <w:pStyle w:val="a3"/>
                        <w:widowControl w:val="0"/>
                        <w:spacing w:after="0" w:line="280" w:lineRule="exact"/>
                        <w:ind w:left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</w:t>
                      </w:r>
                      <w:r w:rsid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з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несообщение или несоблюдение п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рядка сообщения о заключении трудового договора с бывшим служащим в соотве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ствии со ст. 19.29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КоАП РФ - </w:t>
                      </w:r>
                      <w:r w:rsidR="00CE5482"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администр</w:t>
                      </w:r>
                      <w:r w:rsidR="00CE5482"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а</w:t>
                      </w:r>
                      <w:r w:rsidR="00CE5482"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тивный штраф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, возлагаемый на должнос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ных лиц, - от 20 до 50 тысяч рублей; на юр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="00CE5482"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дических лиц - от 100 до 500 тысяч рублей.</w:t>
                      </w:r>
                    </w:p>
                    <w:p w:rsidR="00CE5482" w:rsidRPr="00CE5482" w:rsidRDefault="00CE5482" w:rsidP="00B07B7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Работник (бывший государственный (м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ниципальный) служащий) несет ответстве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ность за не уведомление нового работодат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ля о ранее замещаемой должности, непол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чение согласия специальной комиссии по прежнему месту службы на заключение тр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дового договора.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Договор, заключённый с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ним, должен быть расторгнут, а </w:t>
                      </w:r>
                      <w:r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 xml:space="preserve">бывший служащий 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>–</w:t>
                      </w:r>
                      <w:r w:rsidRPr="00CE5482">
                        <w:rPr>
                          <w:rFonts w:ascii="Trebuchet MS" w:hAnsi="Trebuchet MS"/>
                          <w:b/>
                          <w:color w:val="0070C0"/>
                          <w:sz w:val="24"/>
                          <w14:ligatures w14:val="none"/>
                        </w:rPr>
                        <w:t xml:space="preserve"> уволен</w:t>
                      </w:r>
                      <w:r w:rsidRPr="00CE5482">
                        <w:rPr>
                          <w:rFonts w:ascii="Trebuchet MS" w:hAnsi="Trebuchet MS"/>
                          <w:color w:val="0070C0"/>
                          <w:sz w:val="24"/>
                          <w14:ligatures w14:val="none"/>
                        </w:rPr>
                        <w:t xml:space="preserve"> 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(абз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ац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5 ч. 1 ст. 84 ТК РФ).</w:t>
                      </w:r>
                    </w:p>
                    <w:p w:rsidR="00CE5482" w:rsidRDefault="00CE5482" w:rsidP="00CE548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Увольнение производится по п. 11 ч. 1 ст. 77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ТК РФ. При увольнении по данному осн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ванию выходное пособие не выплачивается </w:t>
                      </w:r>
                    </w:p>
                    <w:p w:rsidR="00CE5482" w:rsidRPr="00CE5482" w:rsidRDefault="00CE5482" w:rsidP="00CE5482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(ч. 3 ст. 84 ТК РФ).</w:t>
                      </w:r>
                    </w:p>
                    <w:p w:rsidR="00CE5482" w:rsidRPr="00505242" w:rsidRDefault="00CE5482" w:rsidP="00CE5482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Если же бывший государственный (мун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ци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пальный) служащий исполнил все треб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вания законодательства, но согласия коми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сии не получил, трудовые отношения пр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кращаются согласно п. 13 ч. 1 ст. 83 ТК РФ.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29CEFFE4" wp14:editId="053B8C52">
                <wp:simplePos x="0" y="0"/>
                <wp:positionH relativeFrom="column">
                  <wp:posOffset>3377565</wp:posOffset>
                </wp:positionH>
                <wp:positionV relativeFrom="paragraph">
                  <wp:posOffset>3971925</wp:posOffset>
                </wp:positionV>
                <wp:extent cx="3378835" cy="3383915"/>
                <wp:effectExtent l="0" t="0" r="0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38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59A9" w:rsidRDefault="004D4C67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Постановление Правительства РФ</w:t>
                            </w:r>
                          </w:p>
                          <w:p w:rsidR="004D4C67" w:rsidRPr="004D4C67" w:rsidRDefault="004D4C67" w:rsidP="00CF59A9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CF59A9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</w:t>
                            </w:r>
                            <w:r w:rsid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21.01.2015 № 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29 «Об утверждении Правил сообщения работодателем о заключении тр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дового или гражданско-правового договора на выполнение работ (оказание услуг) с гражданином, замещавшим должности гос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дарственной или муниципальной службы, п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речень которых устанавливается нормати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ными правовыми актами Российской Федер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ции»;</w:t>
                            </w:r>
                          </w:p>
                          <w:p w:rsidR="00AD17A2" w:rsidRDefault="00AD17A2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Постановление Верховного суда</w:t>
                            </w:r>
                          </w:p>
                          <w:p w:rsidR="004D4C67" w:rsidRPr="004D4C67" w:rsidRDefault="004D4C67" w:rsidP="00AD17A2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Российской</w:t>
                            </w:r>
                            <w:r w:rsid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Федерации от 28.11.2017 </w:t>
                            </w:r>
                            <w:r w:rsid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№ 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46</w:t>
                            </w:r>
                            <w:r w:rsid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«О некоторых вопросах, возникающих при рассмотрении судьями дел о привлечении к административной ответственности по ста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тье 19.29 Кодекса Россий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ской Федера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ции об а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министративных правона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рушениях"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265.95pt;margin-top:312.75pt;width:266.05pt;height:266.4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" filled="f" stroked="f" strokecolor="black [0]" insetpen="t">
                <v:textbox inset="2.88pt,2.88pt,2.88pt,2.88pt">
                  <w:txbxContent>
                    <w:p w:rsidR="00CF59A9" w:rsidRDefault="004D4C67" w:rsidP="00AD17A2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Постановление Правительства РФ</w:t>
                      </w:r>
                    </w:p>
                    <w:p w:rsidR="004D4C67" w:rsidRPr="004D4C67" w:rsidRDefault="004D4C67" w:rsidP="00CF59A9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CF59A9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</w:t>
                      </w:r>
                      <w:r w:rsid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21.01.2015 № 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29 «Об утверждении Правил сообщения работодателем о заключении тр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дового или гражданско-правового договора на выполнение работ (оказание услуг) с гражданином, замещавшим должности гос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дарственной или муниципальной службы, п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речень которых устанавливается нормати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ными правовыми актами Российской Федер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ции»;</w:t>
                      </w:r>
                    </w:p>
                    <w:p w:rsidR="00AD17A2" w:rsidRDefault="00AD17A2" w:rsidP="00AD17A2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Постановление Верховного суда</w:t>
                      </w:r>
                    </w:p>
                    <w:p w:rsidR="004D4C67" w:rsidRPr="004D4C67" w:rsidRDefault="004D4C67" w:rsidP="00AD17A2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Российской</w:t>
                      </w:r>
                      <w:r w:rsid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Федерации от 28.11.2017 </w:t>
                      </w:r>
                      <w:r w:rsid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№ 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46</w:t>
                      </w:r>
                      <w:r w:rsid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«О некоторых вопросах, возникающих при рассмотрении судьями дел о привлечении к административной ответственности по ста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тье 19.29 Кодекса Россий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ской Федера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ции об а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министративных правона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рушениях"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5882EBFF" wp14:editId="31A4770B">
                <wp:simplePos x="0" y="0"/>
                <wp:positionH relativeFrom="column">
                  <wp:posOffset>3351530</wp:posOffset>
                </wp:positionH>
                <wp:positionV relativeFrom="paragraph">
                  <wp:posOffset>282575</wp:posOffset>
                </wp:positionV>
                <wp:extent cx="3379470" cy="2339340"/>
                <wp:effectExtent l="0" t="0" r="0" b="381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59A9" w:rsidRDefault="00CE5482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Ф</w:t>
                            </w:r>
                            <w:r w:rsidR="004D4C67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едеральный закон от 25.12.2008</w:t>
                            </w:r>
                          </w:p>
                          <w:p w:rsidR="00CE5482" w:rsidRPr="00CF59A9" w:rsidRDefault="004D4C67" w:rsidP="00AD17A2">
                            <w:pPr>
                              <w:widowControl w:val="0"/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№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273-Ф3</w:t>
                            </w: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«О противодействии коррупции» (статья 12);</w:t>
                            </w:r>
                          </w:p>
                          <w:p w:rsidR="00CF59A9" w:rsidRDefault="00CE5482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каз Президента РФ от 21.07.2010</w:t>
                            </w:r>
                          </w:p>
                          <w:p w:rsidR="00CE5482" w:rsidRPr="00CF59A9" w:rsidRDefault="00CF59A9" w:rsidP="00AD17A2">
                            <w:pPr>
                              <w:widowControl w:val="0"/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№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925 «O </w:t>
                            </w:r>
                            <w:proofErr w:type="gramStart"/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мерах</w:t>
                            </w:r>
                            <w:proofErr w:type="gramEnd"/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по реализации отдельных п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ложений</w:t>
                            </w:r>
                            <w:r w:rsidR="004D4C67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Федерального закона «</w:t>
                            </w:r>
                            <w:r w:rsidR="004D4C67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против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="00CE5482"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действии коррупции»;</w:t>
                            </w:r>
                          </w:p>
                          <w:p w:rsidR="00CF59A9" w:rsidRDefault="00CE5482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Трудовой кодекс </w:t>
                            </w:r>
                          </w:p>
                          <w:p w:rsidR="00CE5482" w:rsidRPr="004D4C67" w:rsidRDefault="00CE5482" w:rsidP="00AD17A2">
                            <w:pPr>
                              <w:widowControl w:val="0"/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Российской Федерации</w:t>
                            </w:r>
                            <w:r w:rsidR="00CF59A9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4D4C67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(статья 64.1);</w:t>
                            </w:r>
                          </w:p>
                          <w:p w:rsidR="00AD17A2" w:rsidRDefault="00AD17A2" w:rsidP="00AD17A2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Кодекс Российской Федерации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об</w:t>
                            </w:r>
                            <w:proofErr w:type="gramEnd"/>
                          </w:p>
                          <w:p w:rsidR="00843741" w:rsidRPr="00AD17A2" w:rsidRDefault="00AD17A2" w:rsidP="00AD17A2">
                            <w:pPr>
                              <w:widowControl w:val="0"/>
                              <w:spacing w:after="0" w:line="280" w:lineRule="exact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="00CE5482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дминистратив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ных </w:t>
                            </w:r>
                            <w:proofErr w:type="gramStart"/>
                            <w:r w:rsidR="00CE5482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правонарушениях</w:t>
                            </w:r>
                            <w:proofErr w:type="gramEnd"/>
                            <w:r w:rsidR="004D4C67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            </w:t>
                            </w:r>
                            <w:r w:rsidR="00CE5482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от 30.12.2001</w:t>
                            </w:r>
                            <w:r w:rsidR="004D4C67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№</w:t>
                            </w:r>
                            <w:r w:rsidR="00CE5482" w:rsidRPr="00AD17A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195-Ф3 (статья 19.29);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5" type="#_x0000_t202" style="position:absolute;margin-left:263.9pt;margin-top:22.25pt;width:266.1pt;height:184.2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" filled="f" stroked="f" strokecolor="black [0]" insetpen="t">
                <v:textbox inset="2.88pt,2.88pt,2.88pt,2.88pt">
                  <w:txbxContent>
                    <w:p w:rsidR="00CF59A9" w:rsidRDefault="00CE5482" w:rsidP="00AD17A2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Ф</w:t>
                      </w:r>
                      <w:r w:rsidR="004D4C67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едеральный закон от 25.12.2008</w:t>
                      </w:r>
                    </w:p>
                    <w:p w:rsidR="00CE5482" w:rsidRPr="00CF59A9" w:rsidRDefault="004D4C67" w:rsidP="00AD17A2">
                      <w:pPr>
                        <w:widowControl w:val="0"/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№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273-Ф3</w:t>
                      </w: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«О противодействии коррупции» (статья 12);</w:t>
                      </w:r>
                    </w:p>
                    <w:p w:rsidR="00CF59A9" w:rsidRDefault="00CE5482" w:rsidP="00AD17A2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каз Президента РФ от 21.07.2010</w:t>
                      </w:r>
                    </w:p>
                    <w:p w:rsidR="00CE5482" w:rsidRPr="00CF59A9" w:rsidRDefault="00CF59A9" w:rsidP="00AD17A2">
                      <w:pPr>
                        <w:widowControl w:val="0"/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№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925 «O </w:t>
                      </w:r>
                      <w:proofErr w:type="gramStart"/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мерах</w:t>
                      </w:r>
                      <w:proofErr w:type="gramEnd"/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по реализации отдельных п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ложений</w:t>
                      </w:r>
                      <w:r w:rsidR="004D4C67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Федерального закона «</w:t>
                      </w:r>
                      <w:r w:rsidR="004D4C67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против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="00CE5482"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действии коррупции»;</w:t>
                      </w:r>
                    </w:p>
                    <w:p w:rsidR="00CF59A9" w:rsidRDefault="00CE5482" w:rsidP="00AD17A2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Трудовой кодекс </w:t>
                      </w:r>
                    </w:p>
                    <w:p w:rsidR="00CE5482" w:rsidRPr="004D4C67" w:rsidRDefault="00CE5482" w:rsidP="00AD17A2">
                      <w:pPr>
                        <w:widowControl w:val="0"/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Российской Федерации</w:t>
                      </w:r>
                      <w:r w:rsidR="00CF59A9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4D4C67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(статья 64.1);</w:t>
                      </w:r>
                    </w:p>
                    <w:p w:rsidR="00AD17A2" w:rsidRDefault="00AD17A2" w:rsidP="00AD17A2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Кодекс Российской Федерации </w:t>
                      </w:r>
                      <w:proofErr w:type="gramStart"/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об</w:t>
                      </w:r>
                      <w:proofErr w:type="gramEnd"/>
                    </w:p>
                    <w:p w:rsidR="00843741" w:rsidRPr="00AD17A2" w:rsidRDefault="00AD17A2" w:rsidP="00AD17A2">
                      <w:pPr>
                        <w:widowControl w:val="0"/>
                        <w:spacing w:after="0" w:line="280" w:lineRule="exact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="00CE5482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дминистратив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ных </w:t>
                      </w:r>
                      <w:proofErr w:type="gramStart"/>
                      <w:r w:rsidR="00CE5482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правонарушениях</w:t>
                      </w:r>
                      <w:proofErr w:type="gramEnd"/>
                      <w:r w:rsidR="004D4C67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            </w:t>
                      </w:r>
                      <w:r w:rsidR="00CE5482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от 30.12.2001</w:t>
                      </w:r>
                      <w:r w:rsidR="004D4C67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№</w:t>
                      </w:r>
                      <w:r w:rsidR="00CE5482" w:rsidRPr="00AD17A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195-Ф3 (статья 19.29);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0D77BFEF" wp14:editId="460AEC9F">
                <wp:simplePos x="0" y="0"/>
                <wp:positionH relativeFrom="column">
                  <wp:posOffset>-205740</wp:posOffset>
                </wp:positionH>
                <wp:positionV relativeFrom="paragraph">
                  <wp:posOffset>5188585</wp:posOffset>
                </wp:positionV>
                <wp:extent cx="3300095" cy="2006600"/>
                <wp:effectExtent l="0" t="0" r="14605" b="127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006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4551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5482" w:rsidRDefault="00CE5482" w:rsidP="00603749">
                            <w:pPr>
                              <w:spacing w:after="0" w:line="240" w:lineRule="auto"/>
                              <w:ind w:firstLine="219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! В случае направления сообщения в 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надлежащий государственный (муниципал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ь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ный) орган, нарушения десятидневного ср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ка, а равно несоблюдения установленной формы сообщения работодатель может быть привлечен к административной ответстве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ности за незаконное привлечение к труд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о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вой деятельности либо к выполнению работ или оказанию услуг бывшего государстве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ного (муниципального) служащего </w:t>
                            </w:r>
                          </w:p>
                          <w:p w:rsidR="00843741" w:rsidRPr="00CE5482" w:rsidRDefault="00CE5482" w:rsidP="00CE548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(ст.19.29 </w:t>
                            </w:r>
                            <w:proofErr w:type="spellStart"/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КоАп</w:t>
                            </w:r>
                            <w:proofErr w:type="spellEnd"/>
                            <w:r w:rsidRPr="00CE548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РФ).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-16.2pt;margin-top:408.55pt;width:259.85pt;height:158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" filled="f" strokecolor="#f45511" insetpen="t">
                <v:shadow color="#dbf5f9"/>
                <v:textbox inset="2.88pt,2.88pt,2.88pt,2.88pt">
                  <w:txbxContent>
                    <w:p w:rsidR="00CE5482" w:rsidRDefault="00CE5482" w:rsidP="00603749">
                      <w:pPr>
                        <w:spacing w:after="0" w:line="240" w:lineRule="auto"/>
                        <w:ind w:firstLine="219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! В случае направления сообщения в 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надлежащий государственный (муниципал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ь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ный) орган, нарушения десятидневного ср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ка, а равно несоблюдения установленной формы сообщения работодатель может быть привлечен к административной ответстве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ности за незаконное привлечение к труд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о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вой деятельности либо к выполнению работ или оказанию услуг бывшего государстве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ного (муниципального) служащего </w:t>
                      </w:r>
                    </w:p>
                    <w:p w:rsidR="00843741" w:rsidRPr="00CE5482" w:rsidRDefault="00CE5482" w:rsidP="00CE548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(ст.19.29 </w:t>
                      </w:r>
                      <w:proofErr w:type="spellStart"/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КоАп</w:t>
                      </w:r>
                      <w:proofErr w:type="spellEnd"/>
                      <w:r w:rsidRPr="00CE548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РФ).</w:t>
                      </w:r>
                    </w:p>
                  </w:txbxContent>
                </v:textbox>
              </v:shape>
            </w:pict>
          </mc:Fallback>
        </mc:AlternateContent>
      </w:r>
      <w:r w:rsidR="003A463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4B22EB46" wp14:editId="15A8CC13">
                <wp:simplePos x="0" y="0"/>
                <wp:positionH relativeFrom="column">
                  <wp:posOffset>6810375</wp:posOffset>
                </wp:positionH>
                <wp:positionV relativeFrom="paragraph">
                  <wp:posOffset>-3212465</wp:posOffset>
                </wp:positionV>
                <wp:extent cx="3514090" cy="2873375"/>
                <wp:effectExtent l="0" t="0" r="0" b="31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287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4635" w:rsidRPr="009A3722" w:rsidRDefault="003A4635" w:rsidP="003A4635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Статья 12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Федерального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закон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            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"О противодей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ствии коррупции" от 25.12.2008 №</w:t>
                            </w:r>
                            <w:r w:rsidRPr="0050524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273-ФЗ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устанавливает ограничения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по трудоустройству для бывших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государстве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ных (муниципальных) служащих,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а также обязанности работодателя, который прин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и</w:t>
                            </w: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мает на работу бывшего служащего.</w:t>
                            </w:r>
                          </w:p>
                          <w:p w:rsidR="003A4635" w:rsidRDefault="003A4635" w:rsidP="003A4635">
                            <w:pPr>
                              <w:pStyle w:val="a3"/>
                              <w:widowControl w:val="0"/>
                              <w:spacing w:after="0" w:line="280" w:lineRule="exact"/>
                              <w:ind w:left="284" w:firstLine="284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 w:rsidRPr="009A3722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Статья 64.1 Трудового кодекса РФ</w:t>
                            </w:r>
                          </w:p>
                          <w:p w:rsidR="003A4635" w:rsidRDefault="003A4635" w:rsidP="003A4635">
                            <w:pPr>
                              <w:widowControl w:val="0"/>
                              <w:spacing w:after="0" w:line="280" w:lineRule="exact"/>
                              <w:jc w:val="both"/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у</w:t>
                            </w:r>
                            <w:r w:rsidRPr="006D2086">
                              <w:rPr>
                                <w:rFonts w:ascii="Trebuchet MS" w:hAnsi="Trebuchet MS"/>
                                <w:sz w:val="24"/>
                                <w14:ligatures w14:val="none"/>
                              </w:rPr>
                              <w:t>станаввает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margin-left:536.25pt;margin-top:-252.95pt;width:276.7pt;height:226.2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" filled="f" stroked="f" strokecolor="black [0]" strokeweight="0" insetpen="t">
                <v:textbox inset="2.85pt,2.85pt,2.85pt,2.85pt">
                  <w:txbxContent>
                    <w:p w:rsidR="003A4635" w:rsidRPr="009A3722" w:rsidRDefault="003A4635" w:rsidP="003A4635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Статья 12 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Федерального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закон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            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"О противодей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ствии коррупции" от 25.12.2008 №</w:t>
                      </w:r>
                      <w:r w:rsidRPr="0050524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273-ФЗ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устанавливает ограничения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по трудоустройству для бывших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государстве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ных (муниципальных) служащих,</w:t>
                      </w: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а также обязанности работодателя, который прин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и</w:t>
                      </w: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мает на работу бывшего служащего.</w:t>
                      </w:r>
                    </w:p>
                    <w:p w:rsidR="003A4635" w:rsidRDefault="003A4635" w:rsidP="003A4635">
                      <w:pPr>
                        <w:pStyle w:val="a3"/>
                        <w:widowControl w:val="0"/>
                        <w:spacing w:after="0" w:line="280" w:lineRule="exact"/>
                        <w:ind w:left="284" w:firstLine="284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 w:rsidRPr="009A3722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Статья 64.1 Трудового кодекса РФ</w:t>
                      </w:r>
                    </w:p>
                    <w:p w:rsidR="003A4635" w:rsidRDefault="003A4635" w:rsidP="003A4635">
                      <w:pPr>
                        <w:widowControl w:val="0"/>
                        <w:spacing w:after="0" w:line="280" w:lineRule="exact"/>
                        <w:jc w:val="both"/>
                        <w:rPr>
                          <w:rFonts w:ascii="Trebuchet MS" w:hAnsi="Trebuchet MS"/>
                          <w:sz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у</w:t>
                      </w:r>
                      <w:r w:rsidRPr="006D2086">
                        <w:rPr>
                          <w:rFonts w:ascii="Trebuchet MS" w:hAnsi="Trebuchet MS"/>
                          <w:sz w:val="24"/>
                          <w14:ligatures w14:val="none"/>
                        </w:rPr>
                        <w:t>станаввает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59A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1E70D5C3" wp14:editId="69C5557B">
                <wp:simplePos x="0" y="0"/>
                <wp:positionH relativeFrom="column">
                  <wp:posOffset>-103315</wp:posOffset>
                </wp:positionH>
                <wp:positionV relativeFrom="paragraph">
                  <wp:posOffset>-31115</wp:posOffset>
                </wp:positionV>
                <wp:extent cx="2944495" cy="273050"/>
                <wp:effectExtent l="0" t="0" r="825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482" w:rsidRDefault="00CE5482" w:rsidP="00CE548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ОБ ОТВЕТСТВЕННОСТИ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-8.15pt;margin-top:-2.45pt;width:231.85pt;height:21.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" filled="f" stroked="f" strokecolor="black [0]" strokeweight="0" insetpen="t">
                <v:textbox inset="2.85pt,2.85pt,2.85pt,2.85pt">
                  <w:txbxContent>
                    <w:p w:rsidR="00CE5482" w:rsidRDefault="00CE5482" w:rsidP="00CE548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ОБ ОТВЕТСТВЕННОСТИ</w:t>
                      </w:r>
                    </w:p>
                  </w:txbxContent>
                </v:textbox>
              </v:shape>
            </w:pict>
          </mc:Fallback>
        </mc:AlternateContent>
      </w:r>
      <w:r w:rsidR="00CF59A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526D4000" wp14:editId="443D248E">
                <wp:simplePos x="0" y="0"/>
                <wp:positionH relativeFrom="column">
                  <wp:posOffset>-205105</wp:posOffset>
                </wp:positionH>
                <wp:positionV relativeFrom="paragraph">
                  <wp:posOffset>-73470</wp:posOffset>
                </wp:positionV>
                <wp:extent cx="3300730" cy="30861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308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6.15pt;margin-top:-5.8pt;width:259.9pt;height:24.3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8B02C48" wp14:editId="199FB80D">
                <wp:simplePos x="0" y="0"/>
                <wp:positionH relativeFrom="column">
                  <wp:posOffset>3487420</wp:posOffset>
                </wp:positionH>
                <wp:positionV relativeFrom="paragraph">
                  <wp:posOffset>-26860</wp:posOffset>
                </wp:positionV>
                <wp:extent cx="3051175" cy="27305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482" w:rsidRDefault="00CE5482" w:rsidP="00CE548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ПРАВОВОЕ РЕГУЛИРОВАНИЕ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margin-left:274.6pt;margin-top:-2.1pt;width:240.25pt;height:21.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" filled="f" stroked="f" strokecolor="black [0]" strokeweight="0" insetpen="t">
                <v:textbox inset="2.85pt,2.85pt,2.85pt,2.85pt">
                  <w:txbxContent>
                    <w:p w:rsidR="00CE5482" w:rsidRDefault="00CE5482" w:rsidP="00CE548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ПРАВОВОЕ РЕГУЛИРОВАНИЕ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7C68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1F6481CC" wp14:editId="6DD435FD">
                <wp:simplePos x="0" y="0"/>
                <wp:positionH relativeFrom="column">
                  <wp:posOffset>3356610</wp:posOffset>
                </wp:positionH>
                <wp:positionV relativeFrom="paragraph">
                  <wp:posOffset>-61595</wp:posOffset>
                </wp:positionV>
                <wp:extent cx="3383915" cy="308610"/>
                <wp:effectExtent l="0" t="0" r="698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8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64.3pt;margin-top:-4.85pt;width:266.45pt;height:24.3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4D4C6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17955231" wp14:editId="567EDECB">
            <wp:simplePos x="0" y="0"/>
            <wp:positionH relativeFrom="column">
              <wp:posOffset>4187808</wp:posOffset>
            </wp:positionH>
            <wp:positionV relativeFrom="paragraph">
              <wp:posOffset>2530774</wp:posOffset>
            </wp:positionV>
            <wp:extent cx="1762125" cy="1353185"/>
            <wp:effectExtent l="0" t="0" r="9525" b="0"/>
            <wp:wrapNone/>
            <wp:docPr id="151" name="Рисунок 151" descr="mol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olot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6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2CBE4F2" wp14:editId="131B0397">
                <wp:simplePos x="0" y="0"/>
                <wp:positionH relativeFrom="column">
                  <wp:posOffset>7360144</wp:posOffset>
                </wp:positionH>
                <wp:positionV relativeFrom="paragraph">
                  <wp:posOffset>734060</wp:posOffset>
                </wp:positionV>
                <wp:extent cx="2647265" cy="897255"/>
                <wp:effectExtent l="0" t="0" r="127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26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741" w:rsidRDefault="00170A6E" w:rsidP="008437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Отдел </w:t>
                            </w:r>
                            <w:r w:rsidR="00843741">
                              <w:rPr>
                                <w:b/>
                                <w:bCs/>
                                <w14:ligatures w14:val="none"/>
                              </w:rPr>
                              <w:t>Администрации Губернатора Новг</w:t>
                            </w:r>
                            <w:r w:rsidR="00843741">
                              <w:rPr>
                                <w:b/>
                                <w:bCs/>
                                <w14:ligatures w14:val="none"/>
                              </w:rPr>
                              <w:t>о</w:t>
                            </w:r>
                            <w:r w:rsidR="00843741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родской области </w:t>
                            </w:r>
                          </w:p>
                          <w:p w:rsidR="00170A6E" w:rsidRDefault="00843741" w:rsidP="008437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по профилактике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коррупционных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43741" w:rsidRDefault="00843741" w:rsidP="008437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и иных правонарушений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40" type="#_x0000_t202" style="position:absolute;margin-left:579.55pt;margin-top:57.8pt;width:208.45pt;height:70.6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" filled="f" stroked="f" strokecolor="black [0]" strokeweight="0" insetpen="t">
                <v:textbox inset="2.85pt,2.85pt,2.85pt,2.85pt">
                  <w:txbxContent>
                    <w:p w:rsidR="00843741" w:rsidRDefault="00170A6E" w:rsidP="0084374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Отдел </w:t>
                      </w:r>
                      <w:r w:rsidR="00843741">
                        <w:rPr>
                          <w:b/>
                          <w:bCs/>
                          <w14:ligatures w14:val="none"/>
                        </w:rPr>
                        <w:t>Администрации Губернатора Новг</w:t>
                      </w:r>
                      <w:r w:rsidR="00843741">
                        <w:rPr>
                          <w:b/>
                          <w:bCs/>
                          <w14:ligatures w14:val="none"/>
                        </w:rPr>
                        <w:t>о</w:t>
                      </w:r>
                      <w:r w:rsidR="00843741">
                        <w:rPr>
                          <w:b/>
                          <w:bCs/>
                          <w14:ligatures w14:val="none"/>
                        </w:rPr>
                        <w:t xml:space="preserve">родской области </w:t>
                      </w:r>
                    </w:p>
                    <w:p w:rsidR="00170A6E" w:rsidRDefault="00843741" w:rsidP="0084374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по профилактике </w:t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коррупционных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:rsidR="00843741" w:rsidRDefault="00843741" w:rsidP="0084374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и иных правонарушений</w:t>
                      </w:r>
                    </w:p>
                  </w:txbxContent>
                </v:textbox>
              </v:shape>
            </w:pict>
          </mc:Fallback>
        </mc:AlternateContent>
      </w:r>
      <w:r w:rsidR="002219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2664B98" wp14:editId="796EBB22">
                <wp:simplePos x="0" y="0"/>
                <wp:positionH relativeFrom="column">
                  <wp:posOffset>7157036</wp:posOffset>
                </wp:positionH>
                <wp:positionV relativeFrom="paragraph">
                  <wp:posOffset>6457966</wp:posOffset>
                </wp:positionV>
                <wp:extent cx="2945080" cy="879649"/>
                <wp:effectExtent l="0" t="0" r="825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080" cy="87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1947" w:rsidRDefault="00221947" w:rsidP="00221947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br/>
                            </w:r>
                          </w:p>
                          <w:p w:rsidR="00221947" w:rsidRDefault="00221947" w:rsidP="00221947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2023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margin-left:563.55pt;margin-top:508.5pt;width:231.9pt;height:69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" filled="f" stroked="f" strokecolor="black [0]" strokeweight="0" insetpen="t">
                <v:textbox inset="2.85pt,2.85pt,2.85pt,2.85pt">
                  <w:txbxContent>
                    <w:p w:rsidR="00221947" w:rsidRDefault="00221947" w:rsidP="00221947">
                      <w:pPr>
                        <w:widowControl w:val="0"/>
                        <w:spacing w:line="240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br/>
                      </w:r>
                    </w:p>
                    <w:p w:rsidR="00221947" w:rsidRDefault="00221947" w:rsidP="00221947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2023  </w:t>
                      </w:r>
                    </w:p>
                  </w:txbxContent>
                </v:textbox>
              </v:shape>
            </w:pict>
          </mc:Fallback>
        </mc:AlternateContent>
      </w:r>
      <w:r w:rsidR="002219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80E08D9" wp14:editId="3D763A15">
                <wp:simplePos x="0" y="0"/>
                <wp:positionH relativeFrom="column">
                  <wp:posOffset>6430010</wp:posOffset>
                </wp:positionH>
                <wp:positionV relativeFrom="paragraph">
                  <wp:posOffset>628650</wp:posOffset>
                </wp:positionV>
                <wp:extent cx="1438910" cy="398145"/>
                <wp:effectExtent l="501332" t="0" r="491173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89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741" w:rsidRPr="00667B4D" w:rsidRDefault="00843741" w:rsidP="00843741">
                            <w:pPr>
                              <w:pStyle w:val="msoorganizationname"/>
                              <w:widowControl w:val="0"/>
                              <w:rPr>
                                <w:sz w:val="20"/>
                                <w14:ligatures w14:val="none"/>
                              </w:rPr>
                            </w:pPr>
                            <w:r w:rsidRPr="00667B4D">
                              <w:rPr>
                                <w:sz w:val="20"/>
                                <w14:ligatures w14:val="none"/>
                              </w:rPr>
                              <w:t>Противодействие коррупции</w:t>
                            </w:r>
                          </w:p>
                        </w:txbxContent>
                      </wps:txbx>
                      <wps:bodyPr rot="0" vert="vert270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42" type="#_x0000_t202" style="position:absolute;margin-left:506.3pt;margin-top:49.5pt;width:113.3pt;height:31.35pt;rotation:-9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" filled="f" stroked="f" strokecolor="black [0]" strokeweight="0" insetpen="t">
                <v:textbox style="layout-flow:vertical;mso-layout-flow-alt:bottom-to-top" inset="2.85pt,2.85pt,2.85pt,2.85pt">
                  <w:txbxContent>
                    <w:p w:rsidR="00843741" w:rsidRPr="00667B4D" w:rsidRDefault="00843741" w:rsidP="00843741">
                      <w:pPr>
                        <w:pStyle w:val="msoorganizationname"/>
                        <w:widowControl w:val="0"/>
                        <w:rPr>
                          <w:sz w:val="20"/>
                          <w14:ligatures w14:val="none"/>
                        </w:rPr>
                      </w:pPr>
                      <w:r w:rsidRPr="00667B4D">
                        <w:rPr>
                          <w:sz w:val="20"/>
                          <w14:ligatures w14:val="none"/>
                        </w:rPr>
                        <w:t>Противодействие коррупции</w:t>
                      </w:r>
                    </w:p>
                  </w:txbxContent>
                </v:textbox>
              </v:shape>
            </w:pict>
          </mc:Fallback>
        </mc:AlternateContent>
      </w:r>
      <w:r w:rsidR="002219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7B9F1BE1" wp14:editId="21FD884B">
                <wp:simplePos x="0" y="0"/>
                <wp:positionH relativeFrom="column">
                  <wp:posOffset>7347041</wp:posOffset>
                </wp:positionH>
                <wp:positionV relativeFrom="paragraph">
                  <wp:posOffset>662808</wp:posOffset>
                </wp:positionV>
                <wp:extent cx="2958382" cy="885190"/>
                <wp:effectExtent l="0" t="0" r="0" b="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382" cy="885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578.5pt;margin-top:52.2pt;width:232.95pt;height:69.7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" fillcolor="#009dd9" stroked="f" strokecolor="black [0]" strokeweight="0" insetpen="t">
                <v:fill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FA4AF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D7F2E25" wp14:editId="231A240D">
                <wp:simplePos x="0" y="0"/>
                <wp:positionH relativeFrom="column">
                  <wp:posOffset>7073900</wp:posOffset>
                </wp:positionH>
                <wp:positionV relativeFrom="paragraph">
                  <wp:posOffset>2359025</wp:posOffset>
                </wp:positionV>
                <wp:extent cx="3231515" cy="1528445"/>
                <wp:effectExtent l="0" t="0" r="6985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741" w:rsidRDefault="00843741" w:rsidP="008437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ПАМЯТКА</w:t>
                            </w:r>
                          </w:p>
                          <w:p w:rsidR="006D2086" w:rsidRDefault="00843741" w:rsidP="008437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по </w:t>
                            </w:r>
                            <w:r w:rsidR="001C643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организации приема на работу </w:t>
                            </w:r>
                            <w:proofErr w:type="gramStart"/>
                            <w:r w:rsidR="001C643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бывших</w:t>
                            </w:r>
                            <w:proofErr w:type="gramEnd"/>
                            <w:r w:rsidR="001C643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государственных</w:t>
                            </w:r>
                          </w:p>
                          <w:p w:rsidR="00843741" w:rsidRDefault="001C6433" w:rsidP="008437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и муниципальных служащих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3" type="#_x0000_t202" style="position:absolute;margin-left:557pt;margin-top:185.75pt;width:254.45pt;height:120.3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843741" w:rsidRDefault="00843741" w:rsidP="0084374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ПАМЯТКА</w:t>
                      </w:r>
                    </w:p>
                    <w:p w:rsidR="006D2086" w:rsidRDefault="00843741" w:rsidP="0084374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по </w:t>
                      </w:r>
                      <w:r w:rsidR="001C643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организации приема на работу </w:t>
                      </w:r>
                      <w:proofErr w:type="gramStart"/>
                      <w:r w:rsidR="001C643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бывших</w:t>
                      </w:r>
                      <w:proofErr w:type="gramEnd"/>
                      <w:r w:rsidR="001C643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государственных</w:t>
                      </w:r>
                    </w:p>
                    <w:p w:rsidR="00843741" w:rsidRDefault="001C6433" w:rsidP="0084374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и муниципальных служащих</w:t>
                      </w:r>
                    </w:p>
                  </w:txbxContent>
                </v:textbox>
              </v:shape>
            </w:pict>
          </mc:Fallback>
        </mc:AlternateContent>
      </w:r>
      <w:r w:rsidR="00FA4AF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4688" behindDoc="0" locked="0" layoutInCell="1" allowOverlap="1" wp14:anchorId="3CE5BBB3" wp14:editId="545E859D">
            <wp:simplePos x="0" y="0"/>
            <wp:positionH relativeFrom="column">
              <wp:posOffset>7345680</wp:posOffset>
            </wp:positionH>
            <wp:positionV relativeFrom="paragraph">
              <wp:posOffset>3996055</wp:posOffset>
            </wp:positionV>
            <wp:extent cx="2658110" cy="1999615"/>
            <wp:effectExtent l="0" t="0" r="8890" b="635"/>
            <wp:wrapNone/>
            <wp:docPr id="73" name="Рисунок 73" descr="DSCN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0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7" r="1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947">
        <w:t xml:space="preserve">         </w:t>
      </w:r>
    </w:p>
    <w:sectPr w:rsidR="00F50768" w:rsidRPr="00843741" w:rsidSect="0015705D">
      <w:pgSz w:w="16838" w:h="11906" w:orient="landscape"/>
      <w:pgMar w:top="284" w:right="567" w:bottom="567" w:left="567" w:header="709" w:footer="709" w:gutter="0"/>
      <w:cols w:num="3" w:space="10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BE2"/>
    <w:multiLevelType w:val="hybridMultilevel"/>
    <w:tmpl w:val="75B88884"/>
    <w:lvl w:ilvl="0" w:tplc="FC52593A">
      <w:numFmt w:val="bullet"/>
      <w:lvlText w:val="·"/>
      <w:lvlJc w:val="left"/>
      <w:pPr>
        <w:ind w:left="624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068302F4"/>
    <w:multiLevelType w:val="hybridMultilevel"/>
    <w:tmpl w:val="54A836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8D62700"/>
    <w:multiLevelType w:val="hybridMultilevel"/>
    <w:tmpl w:val="22EAB376"/>
    <w:lvl w:ilvl="0" w:tplc="FD740A0E">
      <w:numFmt w:val="bullet"/>
      <w:lvlText w:val="·"/>
      <w:lvlJc w:val="left"/>
      <w:pPr>
        <w:ind w:left="762" w:hanging="480"/>
      </w:pPr>
      <w:rPr>
        <w:rFonts w:ascii="Trebuchet MS" w:eastAsia="Times New Roman" w:hAnsi="Trebuchet MS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">
    <w:nsid w:val="0D5405D9"/>
    <w:multiLevelType w:val="hybridMultilevel"/>
    <w:tmpl w:val="D4F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0002A">
      <w:numFmt w:val="bullet"/>
      <w:lvlText w:val="·"/>
      <w:lvlJc w:val="left"/>
      <w:pPr>
        <w:ind w:left="1515" w:hanging="435"/>
      </w:pPr>
      <w:rPr>
        <w:rFonts w:ascii="Trebuchet MS" w:eastAsia="Times New Roman" w:hAnsi="Trebuchet MS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0C74"/>
    <w:multiLevelType w:val="hybridMultilevel"/>
    <w:tmpl w:val="F670B212"/>
    <w:lvl w:ilvl="0" w:tplc="04190001">
      <w:start w:val="1"/>
      <w:numFmt w:val="bullet"/>
      <w:lvlText w:val=""/>
      <w:lvlJc w:val="left"/>
      <w:pPr>
        <w:ind w:left="687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>
    <w:nsid w:val="166851E5"/>
    <w:multiLevelType w:val="hybridMultilevel"/>
    <w:tmpl w:val="11CAB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3029E"/>
    <w:multiLevelType w:val="hybridMultilevel"/>
    <w:tmpl w:val="25241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4751D1"/>
    <w:multiLevelType w:val="hybridMultilevel"/>
    <w:tmpl w:val="2A24F9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D02067"/>
    <w:multiLevelType w:val="hybridMultilevel"/>
    <w:tmpl w:val="7F5ECD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C757EE"/>
    <w:multiLevelType w:val="hybridMultilevel"/>
    <w:tmpl w:val="177A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902C4"/>
    <w:multiLevelType w:val="hybridMultilevel"/>
    <w:tmpl w:val="AE54592A"/>
    <w:lvl w:ilvl="0" w:tplc="0419000B">
      <w:start w:val="1"/>
      <w:numFmt w:val="bullet"/>
      <w:lvlText w:val=""/>
      <w:lvlJc w:val="left"/>
      <w:pPr>
        <w:ind w:left="9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1">
    <w:nsid w:val="34EB6954"/>
    <w:multiLevelType w:val="hybridMultilevel"/>
    <w:tmpl w:val="EC5C34E0"/>
    <w:lvl w:ilvl="0" w:tplc="3A7C0BB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063EF"/>
    <w:multiLevelType w:val="hybridMultilevel"/>
    <w:tmpl w:val="207237B0"/>
    <w:lvl w:ilvl="0" w:tplc="FC52593A">
      <w:numFmt w:val="bullet"/>
      <w:lvlText w:val="·"/>
      <w:lvlJc w:val="left"/>
      <w:pPr>
        <w:ind w:left="890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>
    <w:nsid w:val="37200D48"/>
    <w:multiLevelType w:val="hybridMultilevel"/>
    <w:tmpl w:val="4918A3BE"/>
    <w:lvl w:ilvl="0" w:tplc="3A7C0BB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0B85"/>
    <w:multiLevelType w:val="hybridMultilevel"/>
    <w:tmpl w:val="30F2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E008C"/>
    <w:multiLevelType w:val="hybridMultilevel"/>
    <w:tmpl w:val="4126B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62D28"/>
    <w:multiLevelType w:val="hybridMultilevel"/>
    <w:tmpl w:val="475E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E46A5"/>
    <w:multiLevelType w:val="hybridMultilevel"/>
    <w:tmpl w:val="C74A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045B4"/>
    <w:multiLevelType w:val="hybridMultilevel"/>
    <w:tmpl w:val="40429DEE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9">
    <w:nsid w:val="59C10BCA"/>
    <w:multiLevelType w:val="hybridMultilevel"/>
    <w:tmpl w:val="85CEBA9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610410A9"/>
    <w:multiLevelType w:val="hybridMultilevel"/>
    <w:tmpl w:val="6620320E"/>
    <w:lvl w:ilvl="0" w:tplc="84005FEC">
      <w:numFmt w:val="bullet"/>
      <w:lvlText w:val="·"/>
      <w:lvlJc w:val="left"/>
      <w:pPr>
        <w:ind w:left="626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1">
    <w:nsid w:val="655D6F1B"/>
    <w:multiLevelType w:val="hybridMultilevel"/>
    <w:tmpl w:val="E5B25AEC"/>
    <w:lvl w:ilvl="0" w:tplc="6C06AC06">
      <w:numFmt w:val="bullet"/>
      <w:lvlText w:val="·"/>
      <w:lvlJc w:val="left"/>
      <w:pPr>
        <w:ind w:left="687" w:hanging="405"/>
      </w:pPr>
      <w:rPr>
        <w:rFonts w:ascii="Trebuchet MS" w:eastAsia="Times New Roman" w:hAnsi="Trebuchet MS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2">
    <w:nsid w:val="6AF50964"/>
    <w:multiLevelType w:val="hybridMultilevel"/>
    <w:tmpl w:val="D2E0797C"/>
    <w:lvl w:ilvl="0" w:tplc="0419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3">
    <w:nsid w:val="71DD7B05"/>
    <w:multiLevelType w:val="hybridMultilevel"/>
    <w:tmpl w:val="F0989266"/>
    <w:lvl w:ilvl="0" w:tplc="06728ACA">
      <w:numFmt w:val="bullet"/>
      <w:lvlText w:val="·"/>
      <w:lvlJc w:val="left"/>
      <w:pPr>
        <w:ind w:left="919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4">
    <w:nsid w:val="73472D24"/>
    <w:multiLevelType w:val="hybridMultilevel"/>
    <w:tmpl w:val="0CDEF9DA"/>
    <w:lvl w:ilvl="0" w:tplc="84321C24">
      <w:numFmt w:val="bullet"/>
      <w:lvlText w:val="·"/>
      <w:lvlJc w:val="left"/>
      <w:pPr>
        <w:ind w:left="687" w:hanging="405"/>
      </w:pPr>
      <w:rPr>
        <w:rFonts w:ascii="Trebuchet MS" w:eastAsia="Times New Roman" w:hAnsi="Trebuchet MS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5">
    <w:nsid w:val="78731FB4"/>
    <w:multiLevelType w:val="hybridMultilevel"/>
    <w:tmpl w:val="F456155C"/>
    <w:lvl w:ilvl="0" w:tplc="0419000B">
      <w:start w:val="1"/>
      <w:numFmt w:val="bullet"/>
      <w:lvlText w:val=""/>
      <w:lvlJc w:val="left"/>
      <w:pPr>
        <w:ind w:left="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6">
    <w:nsid w:val="7CA7792F"/>
    <w:multiLevelType w:val="hybridMultilevel"/>
    <w:tmpl w:val="90B2827A"/>
    <w:lvl w:ilvl="0" w:tplc="1C706268">
      <w:numFmt w:val="bullet"/>
      <w:lvlText w:val="·"/>
      <w:lvlJc w:val="left"/>
      <w:pPr>
        <w:ind w:left="626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0"/>
  </w:num>
  <w:num w:numId="7">
    <w:abstractNumId w:val="12"/>
  </w:num>
  <w:num w:numId="8">
    <w:abstractNumId w:val="20"/>
  </w:num>
  <w:num w:numId="9">
    <w:abstractNumId w:val="25"/>
  </w:num>
  <w:num w:numId="10">
    <w:abstractNumId w:val="15"/>
  </w:num>
  <w:num w:numId="11">
    <w:abstractNumId w:val="18"/>
  </w:num>
  <w:num w:numId="12">
    <w:abstractNumId w:val="24"/>
  </w:num>
  <w:num w:numId="13">
    <w:abstractNumId w:val="4"/>
  </w:num>
  <w:num w:numId="14">
    <w:abstractNumId w:val="17"/>
  </w:num>
  <w:num w:numId="15">
    <w:abstractNumId w:val="21"/>
  </w:num>
  <w:num w:numId="16">
    <w:abstractNumId w:val="14"/>
  </w:num>
  <w:num w:numId="17">
    <w:abstractNumId w:val="2"/>
  </w:num>
  <w:num w:numId="18">
    <w:abstractNumId w:val="7"/>
  </w:num>
  <w:num w:numId="19">
    <w:abstractNumId w:val="11"/>
  </w:num>
  <w:num w:numId="20">
    <w:abstractNumId w:val="9"/>
  </w:num>
  <w:num w:numId="21">
    <w:abstractNumId w:val="13"/>
  </w:num>
  <w:num w:numId="22">
    <w:abstractNumId w:val="3"/>
  </w:num>
  <w:num w:numId="23">
    <w:abstractNumId w:val="16"/>
  </w:num>
  <w:num w:numId="24">
    <w:abstractNumId w:val="8"/>
  </w:num>
  <w:num w:numId="25">
    <w:abstractNumId w:val="6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1E"/>
    <w:rsid w:val="00000982"/>
    <w:rsid w:val="00060DDC"/>
    <w:rsid w:val="00064756"/>
    <w:rsid w:val="000A15A2"/>
    <w:rsid w:val="000D6856"/>
    <w:rsid w:val="0011521E"/>
    <w:rsid w:val="00132741"/>
    <w:rsid w:val="0015705D"/>
    <w:rsid w:val="001655CE"/>
    <w:rsid w:val="00170A6E"/>
    <w:rsid w:val="00173EBB"/>
    <w:rsid w:val="001959A3"/>
    <w:rsid w:val="001979C7"/>
    <w:rsid w:val="001A403E"/>
    <w:rsid w:val="001C6433"/>
    <w:rsid w:val="00221947"/>
    <w:rsid w:val="00241AD6"/>
    <w:rsid w:val="002C3765"/>
    <w:rsid w:val="002D78A7"/>
    <w:rsid w:val="003A4635"/>
    <w:rsid w:val="003B1048"/>
    <w:rsid w:val="003C1D1E"/>
    <w:rsid w:val="003E3D6D"/>
    <w:rsid w:val="004D31DC"/>
    <w:rsid w:val="004D4C67"/>
    <w:rsid w:val="004E0AB1"/>
    <w:rsid w:val="00505242"/>
    <w:rsid w:val="00521EE5"/>
    <w:rsid w:val="0055667E"/>
    <w:rsid w:val="005D7D31"/>
    <w:rsid w:val="005E5A68"/>
    <w:rsid w:val="00603749"/>
    <w:rsid w:val="00624E7A"/>
    <w:rsid w:val="00667B4D"/>
    <w:rsid w:val="00686DAD"/>
    <w:rsid w:val="006D2086"/>
    <w:rsid w:val="006F2C3F"/>
    <w:rsid w:val="0072294C"/>
    <w:rsid w:val="0074010F"/>
    <w:rsid w:val="007558DB"/>
    <w:rsid w:val="007C680C"/>
    <w:rsid w:val="007D1B5F"/>
    <w:rsid w:val="007D62DD"/>
    <w:rsid w:val="0081006C"/>
    <w:rsid w:val="00843741"/>
    <w:rsid w:val="0088066A"/>
    <w:rsid w:val="008C1984"/>
    <w:rsid w:val="008D7FAF"/>
    <w:rsid w:val="00955817"/>
    <w:rsid w:val="009877A1"/>
    <w:rsid w:val="009A3722"/>
    <w:rsid w:val="009C7FC3"/>
    <w:rsid w:val="00AB1237"/>
    <w:rsid w:val="00AD17A2"/>
    <w:rsid w:val="00B06033"/>
    <w:rsid w:val="00B07B72"/>
    <w:rsid w:val="00B4160A"/>
    <w:rsid w:val="00B62C37"/>
    <w:rsid w:val="00B65F8C"/>
    <w:rsid w:val="00BA364B"/>
    <w:rsid w:val="00C1124A"/>
    <w:rsid w:val="00C17078"/>
    <w:rsid w:val="00C508E8"/>
    <w:rsid w:val="00C62E6F"/>
    <w:rsid w:val="00CD5507"/>
    <w:rsid w:val="00CE5482"/>
    <w:rsid w:val="00CF59A9"/>
    <w:rsid w:val="00D12CE9"/>
    <w:rsid w:val="00D73E75"/>
    <w:rsid w:val="00D857CF"/>
    <w:rsid w:val="00DC2F2B"/>
    <w:rsid w:val="00DE7764"/>
    <w:rsid w:val="00E715E6"/>
    <w:rsid w:val="00F50768"/>
    <w:rsid w:val="00F61BED"/>
    <w:rsid w:val="00F64295"/>
    <w:rsid w:val="00F97A24"/>
    <w:rsid w:val="00FA4AF8"/>
    <w:rsid w:val="00FB1B32"/>
    <w:rsid w:val="00FB76CE"/>
    <w:rsid w:val="00FC0B1F"/>
    <w:rsid w:val="00FF3113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C1124A"/>
    <w:pPr>
      <w:spacing w:after="0" w:line="240" w:lineRule="auto"/>
      <w:jc w:val="right"/>
      <w:outlineLvl w:val="0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81006C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C1124A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124A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C1124A"/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0A15A2"/>
    <w:pPr>
      <w:ind w:left="720"/>
      <w:contextualSpacing/>
    </w:pPr>
  </w:style>
  <w:style w:type="paragraph" w:customStyle="1" w:styleId="msoorganizationname">
    <w:name w:val="msoorganizationname"/>
    <w:rsid w:val="00843741"/>
    <w:pPr>
      <w:spacing w:after="0" w:line="240" w:lineRule="auto"/>
    </w:pPr>
    <w:rPr>
      <w:rFonts w:ascii="Franklin Gothic Demi" w:eastAsia="Times New Roman" w:hAnsi="Franklin Gothic Demi" w:cs="Times New Roman"/>
      <w:caps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2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47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C1124A"/>
    <w:pPr>
      <w:spacing w:after="0" w:line="240" w:lineRule="auto"/>
      <w:jc w:val="right"/>
      <w:outlineLvl w:val="0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81006C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C1124A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124A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C1124A"/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0A15A2"/>
    <w:pPr>
      <w:ind w:left="720"/>
      <w:contextualSpacing/>
    </w:pPr>
  </w:style>
  <w:style w:type="paragraph" w:customStyle="1" w:styleId="msoorganizationname">
    <w:name w:val="msoorganizationname"/>
    <w:rsid w:val="00843741"/>
    <w:pPr>
      <w:spacing w:after="0" w:line="240" w:lineRule="auto"/>
    </w:pPr>
    <w:rPr>
      <w:rFonts w:ascii="Franklin Gothic Demi" w:eastAsia="Times New Roman" w:hAnsi="Franklin Gothic Demi" w:cs="Times New Roman"/>
      <w:caps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2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47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306F-1772-4E1A-BFD6-30CBC76F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Ксения Михайловна</dc:creator>
  <cp:lastModifiedBy>БеспаловаСН</cp:lastModifiedBy>
  <cp:revision>2</cp:revision>
  <cp:lastPrinted>2023-05-10T15:11:00Z</cp:lastPrinted>
  <dcterms:created xsi:type="dcterms:W3CDTF">2023-12-18T14:47:00Z</dcterms:created>
  <dcterms:modified xsi:type="dcterms:W3CDTF">2023-12-18T14:47:00Z</dcterms:modified>
</cp:coreProperties>
</file>